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DFKai-SB" w:cs="DFKai-SB" w:eastAsia="DFKai-SB" w:hAnsi="DFKai-SB"/>
          <w:b w:val="1"/>
          <w:sz w:val="39"/>
          <w:szCs w:val="39"/>
        </w:rPr>
      </w:pPr>
      <w:r w:rsidDel="00000000" w:rsidR="00000000" w:rsidRPr="00000000">
        <w:rPr>
          <w:rFonts w:ascii="DFKai-SB" w:cs="DFKai-SB" w:eastAsia="DFKai-SB" w:hAnsi="DFKai-SB"/>
          <w:b w:val="1"/>
          <w:sz w:val="39"/>
          <w:szCs w:val="39"/>
          <w:rtl w:val="0"/>
        </w:rPr>
        <w:t xml:space="preserve">國立臺中教育大學114學年度新生盃報名表</w:t>
      </w:r>
    </w:p>
    <w:p w:rsidR="00000000" w:rsidDel="00000000" w:rsidP="00000000" w:rsidRDefault="00000000" w:rsidRPr="00000000" w14:paraId="00000002">
      <w:pPr>
        <w:spacing w:line="480" w:lineRule="auto"/>
        <w:ind w:firstLine="480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     系別：</w:t>
        <w:tab/>
        <w:tab/>
        <w:tab/>
        <w:tab/>
        <w:t xml:space="preserve"> </w:t>
        <w:tab/>
        <w:t xml:space="preserve">           班級：</w:t>
      </w:r>
    </w:p>
    <w:p w:rsidR="00000000" w:rsidDel="00000000" w:rsidP="00000000" w:rsidRDefault="00000000" w:rsidRPr="00000000" w14:paraId="00000003">
      <w:pPr>
        <w:spacing w:line="480" w:lineRule="auto"/>
        <w:ind w:firstLine="480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     體委：</w:t>
        <w:tab/>
        <w:tab/>
        <w:tab/>
        <w:tab/>
        <w:tab/>
        <w:t xml:space="preserve">           連絡電話：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項目：羽球</w:t>
      </w:r>
      <w:r w:rsidDel="00000000" w:rsidR="00000000" w:rsidRPr="00000000">
        <w:rPr>
          <w:rtl w:val="0"/>
        </w:rPr>
      </w:r>
    </w:p>
    <w:tbl>
      <w:tblPr>
        <w:tblStyle w:val="Table1"/>
        <w:tblW w:w="8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403"/>
        <w:gridCol w:w="2738"/>
        <w:gridCol w:w="1401"/>
        <w:gridCol w:w="2740"/>
        <w:tblGridChange w:id="0">
          <w:tblGrid>
            <w:gridCol w:w="1403"/>
            <w:gridCol w:w="2738"/>
            <w:gridCol w:w="1401"/>
            <w:gridCol w:w="274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4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羽球團體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隊職員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男生名單</w:t>
            </w:r>
          </w:p>
        </w:tc>
        <w:tc>
          <w:tcPr>
            <w:gridSpan w:val="2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女生名單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候補一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候補一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候補二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候補二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426"/>
              </w:tabs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男生個人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女生個人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76" w:lineRule="auto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DFKai-SB" w:cs="DFKai-SB" w:eastAsia="DFKai-SB" w:hAnsi="DFKai-SB"/>
          <w:b w:val="1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項目：籃球五對五</w:t>
      </w:r>
      <w:r w:rsidDel="00000000" w:rsidR="00000000" w:rsidRPr="00000000">
        <w:rPr>
          <w:rtl w:val="0"/>
        </w:rPr>
      </w:r>
    </w:p>
    <w:tbl>
      <w:tblPr>
        <w:tblStyle w:val="Table2"/>
        <w:tblW w:w="8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403"/>
        <w:gridCol w:w="2738"/>
        <w:gridCol w:w="1401"/>
        <w:gridCol w:w="2740"/>
        <w:tblGridChange w:id="0">
          <w:tblGrid>
            <w:gridCol w:w="1403"/>
            <w:gridCol w:w="2738"/>
            <w:gridCol w:w="1401"/>
            <w:gridCol w:w="274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2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男生五對五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女生五對五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（隊長）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</w:p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（隊長）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426"/>
              </w:tabs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成員十三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成員十三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成員十四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成員十四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成員十五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成員十五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成員十六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成員十六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成員十七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成員十七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成員十八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成員十八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jc w:val="left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項目：排球</w:t>
      </w:r>
    </w:p>
    <w:tbl>
      <w:tblPr>
        <w:tblStyle w:val="Table3"/>
        <w:tblW w:w="828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403"/>
        <w:gridCol w:w="2738"/>
        <w:gridCol w:w="1401"/>
        <w:gridCol w:w="2740"/>
        <w:tblGridChange w:id="0">
          <w:tblGrid>
            <w:gridCol w:w="1403"/>
            <w:gridCol w:w="2738"/>
            <w:gridCol w:w="1401"/>
            <w:gridCol w:w="274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2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男生團體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女生團體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（隊長）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</w:p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（隊長）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426"/>
              </w:tabs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成員十三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成員十三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成員十四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成員十四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成員十五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成員十五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成員十六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成員十六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成員十七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成員十七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成員十八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成員十八</w:t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ind w:left="0" w:firstLine="0"/>
        <w:jc w:val="left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firstLine="482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項目：桌球</w:t>
      </w:r>
    </w:p>
    <w:tbl>
      <w:tblPr>
        <w:tblStyle w:val="Table4"/>
        <w:tblW w:w="8282.0" w:type="dxa"/>
        <w:jc w:val="center"/>
        <w:tblLayout w:type="fixed"/>
        <w:tblLook w:val="0000"/>
      </w:tblPr>
      <w:tblGrid>
        <w:gridCol w:w="1403"/>
        <w:gridCol w:w="2738"/>
        <w:gridCol w:w="1401"/>
        <w:gridCol w:w="2740"/>
        <w:tblGridChange w:id="0">
          <w:tblGrid>
            <w:gridCol w:w="1403"/>
            <w:gridCol w:w="2738"/>
            <w:gridCol w:w="1401"/>
            <w:gridCol w:w="274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桌球團體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DFKai-SB" w:cs="DFKai-SB" w:eastAsia="DFKai-SB" w:hAnsi="DFKai-SB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男生名單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女生名單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PMingLiu" w:cs="PMingLiu" w:eastAsia="PMingLiu" w:hAnsi="PMingLiu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候補名單(男女不拘)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候補一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候補一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候補二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候補二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tabs>
                <w:tab w:val="left" w:leader="none" w:pos="426"/>
              </w:tabs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男生個人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0"/>
                <w:szCs w:val="30"/>
                <w:rtl w:val="0"/>
              </w:rPr>
              <w:t xml:space="preserve">女生個人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成員三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line="276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76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*桌球、羽球個人賽需繳交報名費$200</w:t>
      </w:r>
    </w:p>
    <w:p w:rsidR="00000000" w:rsidDel="00000000" w:rsidP="00000000" w:rsidRDefault="00000000" w:rsidRPr="00000000" w14:paraId="00000118">
      <w:pPr>
        <w:spacing w:line="276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*桌球、羽球個人賽及團體賽表格如不足請自行增加。</w:t>
      </w:r>
    </w:p>
    <w:p w:rsidR="00000000" w:rsidDel="00000000" w:rsidP="00000000" w:rsidRDefault="00000000" w:rsidRPr="00000000" w14:paraId="00000119">
      <w:pPr>
        <w:spacing w:line="276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*以上表格請於114年9月19日晚上23：59前夾帶檔案方式寄至</w:t>
      </w:r>
    </w:p>
    <w:p w:rsidR="00000000" w:rsidDel="00000000" w:rsidP="00000000" w:rsidRDefault="00000000" w:rsidRPr="00000000" w14:paraId="0000011A">
      <w:pPr>
        <w:spacing w:line="276" w:lineRule="auto"/>
        <w:rPr>
          <w:rFonts w:ascii="DFKai-SB" w:cs="DFKai-SB" w:eastAsia="DFKai-SB" w:hAnsi="DFKai-SB"/>
          <w:sz w:val="32"/>
          <w:szCs w:val="32"/>
        </w:rPr>
      </w:pPr>
      <w:hyperlink r:id="rId7">
        <w:r w:rsidDel="00000000" w:rsidR="00000000" w:rsidRPr="00000000">
          <w:rPr>
            <w:rFonts w:ascii="DFKai-SB" w:cs="DFKai-SB" w:eastAsia="DFKai-SB" w:hAnsi="DFKai-SB"/>
            <w:color w:val="0563c1"/>
            <w:sz w:val="32"/>
            <w:szCs w:val="32"/>
            <w:u w:val="single"/>
            <w:rtl w:val="0"/>
          </w:rPr>
          <w:t xml:space="preserve">116ntcupe@gmail.com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主旨務必備註系別、班級，例：體三甲 新生盃報名表。</w:t>
      </w:r>
    </w:p>
    <w:p w:rsidR="00000000" w:rsidDel="00000000" w:rsidP="00000000" w:rsidRDefault="00000000" w:rsidRPr="00000000" w14:paraId="0000011C">
      <w:pPr>
        <w:spacing w:line="276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收到回覆即代表報名成功，亦可私訊體協會IG官方帳號116_ntcu_pe、體委群組確認是否報名成功。</w:t>
      </w:r>
    </w:p>
    <w:sectPr>
      <w:pgSz w:h="15840" w:w="12240" w:orient="portrait"/>
      <w:pgMar w:bottom="1134" w:top="12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114ntcup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QqUlm9FA1SYuKBTKLoRtIWvvA==">CgMxLjA4AHIhMVVvM1VuT3B2VHFrdDF5azZ2WkgtbHRHLXFvNlhNYTdl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2024-03-03T07:48:00Z</dcterms:created>
</cp:coreProperties>
</file>